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3" w:rsidRPr="00621BC3" w:rsidRDefault="00621BC3" w:rsidP="00621B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FD983" wp14:editId="36082E1D">
                <wp:simplePos x="0" y="0"/>
                <wp:positionH relativeFrom="column">
                  <wp:posOffset>2752725</wp:posOffset>
                </wp:positionH>
                <wp:positionV relativeFrom="paragraph">
                  <wp:posOffset>-347345</wp:posOffset>
                </wp:positionV>
                <wp:extent cx="2476500" cy="804672"/>
                <wp:effectExtent l="57150" t="38100" r="76200" b="9080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34" w:rsidRPr="00A64D34" w:rsidRDefault="00A64D34" w:rsidP="00A64D34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32"/>
                              </w:rPr>
                            </w:pPr>
                            <w:r w:rsidRPr="00A64D34">
                              <w:rPr>
                                <w:rFonts w:ascii="Curlz MT" w:hAnsi="Curlz MT"/>
                                <w:b/>
                                <w:sz w:val="32"/>
                              </w:rPr>
                              <w:t>read and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margin-left:216.75pt;margin-top:-27.35pt;width:195pt;height:6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4D34" w:rsidRPr="00A64D34" w:rsidRDefault="00A64D34" w:rsidP="00A64D34">
                      <w:pPr>
                        <w:jc w:val="center"/>
                        <w:rPr>
                          <w:rFonts w:ascii="Curlz MT" w:hAnsi="Curlz MT"/>
                          <w:b/>
                          <w:sz w:val="32"/>
                        </w:rPr>
                      </w:pPr>
                      <w:r w:rsidRPr="00A64D34">
                        <w:rPr>
                          <w:rFonts w:ascii="Curlz MT" w:hAnsi="Curlz MT"/>
                          <w:b/>
                          <w:sz w:val="32"/>
                        </w:rPr>
                        <w:t>read and sequence</w:t>
                      </w:r>
                    </w:p>
                  </w:txbxContent>
                </v:textbox>
              </v:shape>
            </w:pict>
          </mc:Fallback>
        </mc:AlternateContent>
      </w:r>
      <w:r w:rsidRPr="00621BC3">
        <w:rPr>
          <w:rFonts w:ascii="Comic Sans MS" w:hAnsi="Comic Sans MS"/>
          <w:sz w:val="32"/>
          <w:szCs w:val="32"/>
        </w:rPr>
        <w:t>Name:</w:t>
      </w:r>
      <w:r>
        <w:rPr>
          <w:rFonts w:ascii="Comic Sans MS" w:hAnsi="Comic Sans MS"/>
          <w:sz w:val="32"/>
          <w:szCs w:val="32"/>
        </w:rPr>
        <w:t xml:space="preserve"> </w:t>
      </w:r>
      <w:r w:rsidRPr="00621BC3">
        <w:rPr>
          <w:rFonts w:ascii="Comic Sans MS" w:hAnsi="Comic Sans MS"/>
          <w:sz w:val="32"/>
          <w:szCs w:val="32"/>
        </w:rPr>
        <w:t>_____________</w:t>
      </w:r>
    </w:p>
    <w:p w:rsidR="00621BC3" w:rsidRDefault="00621BC3" w:rsidP="00A64D34">
      <w:pPr>
        <w:rPr>
          <w:rFonts w:ascii="Comic Sans MS" w:hAnsi="Comic Sans MS"/>
          <w:sz w:val="48"/>
          <w:szCs w:val="48"/>
        </w:rPr>
      </w:pPr>
      <w:r w:rsidRPr="00A017A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53945" wp14:editId="5F82CC34">
                <wp:simplePos x="0" y="0"/>
                <wp:positionH relativeFrom="column">
                  <wp:posOffset>-304800</wp:posOffset>
                </wp:positionH>
                <wp:positionV relativeFrom="paragraph">
                  <wp:posOffset>708660</wp:posOffset>
                </wp:positionV>
                <wp:extent cx="235267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C3" w:rsidRPr="00A64D34" w:rsidRDefault="00621BC3" w:rsidP="00621BC3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</w:t>
                            </w:r>
                            <w:r w:rsidR="00A64D34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</w:t>
                            </w:r>
                            <w:r w:rsidRPr="00A64D34">
                              <w:rPr>
                                <w:rFonts w:ascii="Comic Sans MS" w:hAnsi="Comic Sans MS"/>
                                <w:b/>
                                <w:color w:val="FF3399"/>
                              </w:rPr>
                              <w:t>Cricket’s Capers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pt;margin-top:55.8pt;width:18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XIJA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" stroked="f">
                <v:textbox>
                  <w:txbxContent>
                    <w:p w:rsidR="00621BC3" w:rsidRPr="00A64D34" w:rsidRDefault="00621BC3" w:rsidP="00621BC3">
                      <w:pPr>
                        <w:rPr>
                          <w:rFonts w:ascii="Comic Sans MS" w:hAnsi="Comic Sans MS"/>
                          <w:b/>
                          <w:color w:val="FF3399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</w:t>
                      </w:r>
                      <w:r w:rsidR="00A64D34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</w:t>
                      </w:r>
                      <w:r w:rsidRPr="00A64D34">
                        <w:rPr>
                          <w:rFonts w:ascii="Comic Sans MS" w:hAnsi="Comic Sans MS"/>
                          <w:b/>
                          <w:color w:val="FF3399"/>
                        </w:rPr>
                        <w:t>Cricket’s Capers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4E4B4E9" wp14:editId="54FD0FD5">
            <wp:extent cx="910793" cy="704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6" t="29203" r="24387" b="37695"/>
                    <a:stretch/>
                  </pic:blipFill>
                  <pic:spPr bwMode="auto">
                    <a:xfrm>
                      <a:off x="0" y="0"/>
                      <a:ext cx="916225" cy="70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BC3" w:rsidRDefault="00621BC3" w:rsidP="00621BC3">
      <w:pPr>
        <w:rPr>
          <w:rFonts w:ascii="Comic Sans MS" w:hAnsi="Comic Sans MS"/>
          <w:sz w:val="28"/>
          <w:szCs w:val="28"/>
        </w:rPr>
      </w:pPr>
    </w:p>
    <w:p w:rsidR="00814885" w:rsidRPr="00A64D34" w:rsidRDefault="00AD2D83" w:rsidP="00621B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the events in the order in which they occurred in the story. Match the pictures with the events.</w:t>
      </w:r>
      <w:r w:rsidR="00D40BFE">
        <w:rPr>
          <w:rFonts w:ascii="Comic Sans MS" w:hAnsi="Comic Sans MS"/>
          <w:sz w:val="28"/>
          <w:szCs w:val="28"/>
        </w:rPr>
        <w:t xml:space="preserve"> </w:t>
      </w:r>
      <w:r w:rsidR="00814885">
        <w:rPr>
          <w:rFonts w:ascii="Comic Sans MS" w:hAnsi="Comic Sans MS"/>
          <w:sz w:val="28"/>
          <w:szCs w:val="28"/>
        </w:rPr>
        <w:t>Cut and paste the events and pictures. Glue them together, in order as they occurred in the book, on page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4570" w:rsidTr="00233DAE">
        <w:tc>
          <w:tcPr>
            <w:tcW w:w="4788" w:type="dxa"/>
          </w:tcPr>
          <w:p w:rsidR="00184570" w:rsidRDefault="00184570" w:rsidP="001845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 girl put up posters.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  <w:tc>
          <w:tcPr>
            <w:tcW w:w="4788" w:type="dxa"/>
          </w:tcPr>
          <w:p w:rsid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 lady gave little girl a package and smiled.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</w:tr>
      <w:tr w:rsidR="00184570" w:rsidTr="00407E16">
        <w:trPr>
          <w:trHeight w:val="917"/>
        </w:trPr>
        <w:tc>
          <w:tcPr>
            <w:tcW w:w="4788" w:type="dxa"/>
          </w:tcPr>
          <w:p w:rsid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Cricket and Izzy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cuddled up to sleep.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184570" w:rsidRDefault="00184570" w:rsidP="0018457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184570" w:rsidRDefault="00184570" w:rsidP="001845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ricket’s owner was standing at the door with a man in a tie.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84570" w:rsidTr="00233DAE">
        <w:tc>
          <w:tcPr>
            <w:tcW w:w="4788" w:type="dxa"/>
          </w:tcPr>
          <w:p w:rsid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car almost hit Cricket.___</w:t>
            </w:r>
          </w:p>
        </w:tc>
        <w:tc>
          <w:tcPr>
            <w:tcW w:w="4788" w:type="dxa"/>
          </w:tcPr>
          <w:p w:rsid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Cricket was at the little girl’s home, and met Izzy.___</w:t>
            </w:r>
          </w:p>
        </w:tc>
      </w:tr>
      <w:tr w:rsidR="00184570" w:rsidTr="00407E16">
        <w:tc>
          <w:tcPr>
            <w:tcW w:w="4788" w:type="dxa"/>
          </w:tcPr>
          <w:p w:rsidR="00184570" w:rsidRPr="00407E16" w:rsidRDefault="00184570" w:rsidP="001845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man dressed in all white, checked Cricket out from head to toe.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  <w:tc>
          <w:tcPr>
            <w:tcW w:w="4788" w:type="dxa"/>
          </w:tcPr>
          <w:p w:rsidR="00184570" w:rsidRDefault="00184570" w:rsidP="00407E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little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girl </w:t>
            </w:r>
            <w:r>
              <w:rPr>
                <w:rFonts w:ascii="Comic Sans MS" w:hAnsi="Comic Sans MS"/>
                <w:sz w:val="28"/>
                <w:szCs w:val="28"/>
              </w:rPr>
              <w:t>gave Cricket water.___</w:t>
            </w:r>
          </w:p>
          <w:p w:rsidR="00184570" w:rsidRPr="00407E16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84570" w:rsidTr="00184570">
        <w:trPr>
          <w:trHeight w:val="827"/>
        </w:trPr>
        <w:tc>
          <w:tcPr>
            <w:tcW w:w="4788" w:type="dxa"/>
          </w:tcPr>
          <w:p w:rsidR="00184570" w:rsidRPr="00184570" w:rsidRDefault="00184570" w:rsidP="001845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Cricket charged outside to play.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  <w:tc>
          <w:tcPr>
            <w:tcW w:w="4788" w:type="dxa"/>
          </w:tcPr>
          <w:p w:rsidR="00184570" w:rsidRPr="00184570" w:rsidRDefault="00184570" w:rsidP="00621B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Cricket was in a room full of dogs in crates.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</w:tr>
    </w:tbl>
    <w:p w:rsidR="00F244A8" w:rsidRDefault="00F244A8" w:rsidP="00F244A8">
      <w:pPr>
        <w:rPr>
          <w:rFonts w:ascii="Comic Sans MS" w:hAnsi="Comic Sans MS"/>
          <w:sz w:val="28"/>
          <w:szCs w:val="28"/>
        </w:rPr>
      </w:pPr>
    </w:p>
    <w:p w:rsidR="00814885" w:rsidRPr="00F244A8" w:rsidRDefault="00814885" w:rsidP="00B818ED">
      <w:pPr>
        <w:pStyle w:val="Title"/>
      </w:pPr>
    </w:p>
    <w:tbl>
      <w:tblPr>
        <w:tblStyle w:val="TableGrid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2178"/>
        <w:gridCol w:w="2340"/>
        <w:gridCol w:w="2792"/>
        <w:gridCol w:w="2266"/>
      </w:tblGrid>
      <w:tr w:rsidR="00814885" w:rsidTr="00B818ED">
        <w:trPr>
          <w:trHeight w:val="3950"/>
          <w:jc w:val="center"/>
        </w:trPr>
        <w:tc>
          <w:tcPr>
            <w:tcW w:w="2178" w:type="dxa"/>
          </w:tcPr>
          <w:p w:rsidR="00F244A8" w:rsidRDefault="00F244A8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63AEF5" wp14:editId="093BA847">
                  <wp:extent cx="1254520" cy="16764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18" cy="168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818ED" w:rsidRDefault="00B818ED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3E985" wp14:editId="0B027121">
                  <wp:extent cx="1432496" cy="1809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2924" cy="18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:rsidR="00814885" w:rsidRDefault="00814885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814885" w:rsidRDefault="00814885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190B16" wp14:editId="2DCB4E7E">
                  <wp:extent cx="1317641" cy="1152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00" cy="116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B818ED" w:rsidRDefault="00B818ED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8F0938" wp14:editId="69619430">
                  <wp:extent cx="1571625" cy="1997777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05" cy="199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5" w:rsidTr="00814885">
        <w:trPr>
          <w:trHeight w:val="72"/>
          <w:jc w:val="center"/>
        </w:trPr>
        <w:tc>
          <w:tcPr>
            <w:tcW w:w="2178" w:type="dxa"/>
          </w:tcPr>
          <w:p w:rsidR="00814885" w:rsidRDefault="00814885" w:rsidP="00F244A8">
            <w:pPr>
              <w:pBdr>
                <w:bottom w:val="single" w:sz="12" w:space="1" w:color="auto"/>
              </w:pBdr>
              <w:rPr>
                <w:b/>
                <w:noProof/>
              </w:rPr>
            </w:pPr>
          </w:p>
          <w:p w:rsidR="00B818ED" w:rsidRDefault="00B818ED" w:rsidP="00F244A8">
            <w:pPr>
              <w:rPr>
                <w:b/>
                <w:noProof/>
              </w:rPr>
            </w:pPr>
          </w:p>
          <w:p w:rsidR="00B818ED" w:rsidRDefault="00B818ED" w:rsidP="00F244A8">
            <w:pPr>
              <w:rPr>
                <w:b/>
                <w:noProof/>
              </w:rPr>
            </w:pPr>
          </w:p>
          <w:p w:rsidR="00B818ED" w:rsidRDefault="00B818ED" w:rsidP="00F244A8">
            <w:pPr>
              <w:rPr>
                <w:b/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7FD7ED" wp14:editId="6C8B83CD">
                  <wp:extent cx="2085975" cy="1079759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44" cy="108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818ED" w:rsidRDefault="00B818ED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4C2E1C" wp14:editId="6891AB88">
                  <wp:extent cx="1019175" cy="19693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3" cy="196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:rsidR="00B818ED" w:rsidRDefault="00B818ED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6E658F" wp14:editId="213B0108">
                  <wp:extent cx="1590675" cy="2041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36" cy="204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B818ED" w:rsidRDefault="00B818ED" w:rsidP="00F244A8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B818ED" w:rsidRDefault="00B818ED" w:rsidP="00F244A8">
            <w:pPr>
              <w:rPr>
                <w:noProof/>
              </w:rPr>
            </w:pPr>
          </w:p>
          <w:p w:rsidR="00F244A8" w:rsidRDefault="00F244A8" w:rsidP="00F24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A360D4" wp14:editId="69C68572">
                  <wp:extent cx="1391007" cy="189286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23" cy="190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BC3" w:rsidRPr="00F244A8" w:rsidRDefault="00621BC3" w:rsidP="00F244A8">
      <w:pPr>
        <w:rPr>
          <w:rFonts w:ascii="Comic Sans MS" w:hAnsi="Comic Sans MS"/>
          <w:sz w:val="28"/>
          <w:szCs w:val="28"/>
        </w:rPr>
      </w:pPr>
    </w:p>
    <w:p w:rsidR="00A017A2" w:rsidRPr="00A017A2" w:rsidRDefault="00A017A2" w:rsidP="00621BC3">
      <w:pPr>
        <w:rPr>
          <w:rFonts w:ascii="Comic Sans MS" w:hAnsi="Comic Sans MS"/>
          <w:sz w:val="28"/>
          <w:szCs w:val="28"/>
        </w:rPr>
      </w:pPr>
    </w:p>
    <w:p w:rsidR="00A017A2" w:rsidRDefault="00A017A2">
      <w:pPr>
        <w:rPr>
          <w:rFonts w:ascii="Comic Sans MS" w:hAnsi="Comic Sans MS"/>
          <w:sz w:val="40"/>
          <w:szCs w:val="40"/>
        </w:rPr>
      </w:pPr>
    </w:p>
    <w:p w:rsidR="00B818ED" w:rsidRDefault="00B818ED">
      <w:pPr>
        <w:rPr>
          <w:rFonts w:ascii="Comic Sans MS" w:hAnsi="Comic Sans MS"/>
          <w:sz w:val="40"/>
          <w:szCs w:val="40"/>
        </w:rPr>
      </w:pPr>
    </w:p>
    <w:p w:rsidR="00B818ED" w:rsidRDefault="00B818ED">
      <w:pPr>
        <w:rPr>
          <w:rFonts w:ascii="Comic Sans MS" w:hAnsi="Comic Sans MS"/>
          <w:sz w:val="40"/>
          <w:szCs w:val="40"/>
        </w:rPr>
      </w:pPr>
    </w:p>
    <w:p w:rsidR="00B818ED" w:rsidRDefault="00B818ED">
      <w:pPr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 wp14:anchorId="4452B40F" wp14:editId="33D27B57">
            <wp:extent cx="2781300" cy="28575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452B40F" wp14:editId="33D27B57">
            <wp:extent cx="3048000" cy="285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0B7BE0" w:rsidRDefault="000B7BE0" w:rsidP="000B7BE0">
      <w:pPr>
        <w:jc w:val="center"/>
        <w:rPr>
          <w:rFonts w:ascii="Comic Sans MS" w:hAnsi="Comic Sans MS"/>
          <w:sz w:val="40"/>
          <w:szCs w:val="40"/>
        </w:rPr>
      </w:pPr>
    </w:p>
    <w:p w:rsidR="00B818ED" w:rsidRPr="00A017A2" w:rsidRDefault="000B7BE0" w:rsidP="000B7B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C5755A8" wp14:editId="5D7DCEC5">
            <wp:extent cx="3048000" cy="2857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8ED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7E710A60" wp14:editId="51A80A52">
            <wp:extent cx="2819400" cy="285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8ED" w:rsidRPr="00A017A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AB" w:rsidRDefault="00B066AB" w:rsidP="00B818ED">
      <w:pPr>
        <w:spacing w:after="0" w:line="240" w:lineRule="auto"/>
      </w:pPr>
      <w:r>
        <w:separator/>
      </w:r>
    </w:p>
  </w:endnote>
  <w:endnote w:type="continuationSeparator" w:id="0">
    <w:p w:rsidR="00B066AB" w:rsidRDefault="00B066AB" w:rsidP="00B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30296806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B818ED" w:rsidRDefault="00B818E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8ED" w:rsidRDefault="00B818ED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D40BFE" w:rsidRPr="00D40BF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B818ED" w:rsidRDefault="00B818ED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40BFE" w:rsidRPr="00D40B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818ED" w:rsidRDefault="00B8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AB" w:rsidRDefault="00B066AB" w:rsidP="00B818ED">
      <w:pPr>
        <w:spacing w:after="0" w:line="240" w:lineRule="auto"/>
      </w:pPr>
      <w:r>
        <w:separator/>
      </w:r>
    </w:p>
  </w:footnote>
  <w:footnote w:type="continuationSeparator" w:id="0">
    <w:p w:rsidR="00B066AB" w:rsidRDefault="00B066AB" w:rsidP="00B8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5A9"/>
    <w:multiLevelType w:val="hybridMultilevel"/>
    <w:tmpl w:val="B862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2060"/>
    <w:multiLevelType w:val="hybridMultilevel"/>
    <w:tmpl w:val="5AF8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2"/>
    <w:rsid w:val="000B7A5D"/>
    <w:rsid w:val="000B7BE0"/>
    <w:rsid w:val="000D1AA8"/>
    <w:rsid w:val="00184570"/>
    <w:rsid w:val="00233DAE"/>
    <w:rsid w:val="00407E16"/>
    <w:rsid w:val="00621BC3"/>
    <w:rsid w:val="00814885"/>
    <w:rsid w:val="00A017A2"/>
    <w:rsid w:val="00A64D34"/>
    <w:rsid w:val="00AD2D83"/>
    <w:rsid w:val="00B066AB"/>
    <w:rsid w:val="00B818ED"/>
    <w:rsid w:val="00D40BFE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ED"/>
  </w:style>
  <w:style w:type="paragraph" w:styleId="Footer">
    <w:name w:val="footer"/>
    <w:basedOn w:val="Normal"/>
    <w:link w:val="FooterChar"/>
    <w:uiPriority w:val="99"/>
    <w:unhideWhenUsed/>
    <w:rsid w:val="00B8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ED"/>
  </w:style>
  <w:style w:type="paragraph" w:styleId="Title">
    <w:name w:val="Title"/>
    <w:basedOn w:val="Normal"/>
    <w:next w:val="Normal"/>
    <w:link w:val="TitleChar"/>
    <w:uiPriority w:val="10"/>
    <w:qFormat/>
    <w:rsid w:val="00B81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ED"/>
  </w:style>
  <w:style w:type="paragraph" w:styleId="Footer">
    <w:name w:val="footer"/>
    <w:basedOn w:val="Normal"/>
    <w:link w:val="FooterChar"/>
    <w:uiPriority w:val="99"/>
    <w:unhideWhenUsed/>
    <w:rsid w:val="00B8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ED"/>
  </w:style>
  <w:style w:type="paragraph" w:styleId="Title">
    <w:name w:val="Title"/>
    <w:basedOn w:val="Normal"/>
    <w:next w:val="Normal"/>
    <w:link w:val="TitleChar"/>
    <w:uiPriority w:val="10"/>
    <w:qFormat/>
    <w:rsid w:val="00B81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2014-12-24T14:18:00Z</dcterms:created>
  <dcterms:modified xsi:type="dcterms:W3CDTF">2014-12-24T14:18:00Z</dcterms:modified>
</cp:coreProperties>
</file>